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D27" w:rsidRPr="009A0D27" w:rsidRDefault="009A0D27" w:rsidP="00983944">
      <w:pPr>
        <w:shd w:val="clear" w:color="auto" w:fill="FFFFFF"/>
        <w:spacing w:after="120"/>
        <w:ind w:firstLine="720"/>
        <w:jc w:val="center"/>
        <w:outlineLvl w:val="0"/>
        <w:rPr>
          <w:rFonts w:ascii="Times New Roman" w:eastAsia="Times New Roman" w:hAnsi="Times New Roman" w:cs="Times New Roman"/>
          <w:b/>
          <w:color w:val="0C7805"/>
          <w:kern w:val="36"/>
          <w:sz w:val="26"/>
          <w:szCs w:val="26"/>
        </w:rPr>
      </w:pPr>
      <w:r w:rsidRPr="009A0D27">
        <w:rPr>
          <w:rFonts w:ascii="Times New Roman" w:eastAsia="Times New Roman" w:hAnsi="Times New Roman" w:cs="Times New Roman"/>
          <w:b/>
          <w:color w:val="0C7805"/>
          <w:kern w:val="36"/>
          <w:sz w:val="26"/>
          <w:szCs w:val="26"/>
        </w:rPr>
        <w:t>Triển khai dạy và học Kỹ năng sống</w:t>
      </w:r>
    </w:p>
    <w:p w:rsidR="009A0D27" w:rsidRPr="006304EE" w:rsidRDefault="009A0D27" w:rsidP="00983944">
      <w:pPr>
        <w:shd w:val="clear" w:color="auto" w:fill="FFFFFF"/>
        <w:spacing w:after="120"/>
        <w:jc w:val="both"/>
        <w:rPr>
          <w:rFonts w:ascii="Times New Roman" w:eastAsia="Times New Roman" w:hAnsi="Times New Roman" w:cs="Times New Roman"/>
          <w:color w:val="333333"/>
          <w:sz w:val="26"/>
          <w:szCs w:val="26"/>
        </w:rPr>
      </w:pPr>
      <w:r>
        <w:rPr>
          <w:rFonts w:ascii="Times New Roman" w:eastAsia="Times New Roman" w:hAnsi="Times New Roman" w:cs="Times New Roman"/>
          <w:i/>
          <w:iCs/>
          <w:color w:val="333333"/>
          <w:sz w:val="26"/>
          <w:szCs w:val="26"/>
        </w:rPr>
        <w:tab/>
      </w:r>
      <w:r w:rsidRPr="006304EE">
        <w:rPr>
          <w:rFonts w:ascii="Times New Roman" w:eastAsia="Times New Roman" w:hAnsi="Times New Roman" w:cs="Times New Roman"/>
          <w:iCs/>
          <w:color w:val="333333"/>
          <w:sz w:val="26"/>
          <w:szCs w:val="26"/>
        </w:rPr>
        <w:t>Việc giáo dục kĩ năng sống cho trẻ em là rất cần thiết. Bộ môn Kĩ năng sống sẽ trang bị cho các em những kiến thức phòng, chống và cách xử lí khi gặp các tình huống nguy hiểm trong cuộc sống. Đồng thời cũng dạy các em những bài học cơ bản để trở thành những con người văn minh, hiện đại, có tính tự lập cao.</w:t>
      </w:r>
    </w:p>
    <w:p w:rsidR="009A0D27" w:rsidRDefault="009F7781" w:rsidP="00983944">
      <w:pPr>
        <w:shd w:val="clear" w:color="auto" w:fill="FFFFFF"/>
        <w:spacing w:after="12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b/>
      </w:r>
      <w:r w:rsidR="009A0D27" w:rsidRPr="009A0D27">
        <w:rPr>
          <w:rFonts w:ascii="Times New Roman" w:eastAsia="Times New Roman" w:hAnsi="Times New Roman" w:cs="Times New Roman"/>
          <w:color w:val="333333"/>
          <w:sz w:val="26"/>
          <w:szCs w:val="26"/>
        </w:rPr>
        <w:t xml:space="preserve">Các phụ huynh hiện nay cũng đang rất quan tâm đến việc dạy kĩ năng sống cho con tuy nhiên họ còn khá băn khoăn về việc dạy thế nào cho đúng, cho khoa học và hiệu quả nhất. Chính vì điều đó nhà trường </w:t>
      </w:r>
      <w:r w:rsidR="00677F35">
        <w:rPr>
          <w:rFonts w:ascii="Times New Roman" w:eastAsia="Times New Roman" w:hAnsi="Times New Roman" w:cs="Times New Roman"/>
          <w:color w:val="333333"/>
          <w:sz w:val="26"/>
          <w:szCs w:val="26"/>
        </w:rPr>
        <w:t>ngoài việc học các tiết học chính khóa</w:t>
      </w:r>
      <w:r w:rsidR="006304EE">
        <w:rPr>
          <w:rFonts w:ascii="Times New Roman" w:eastAsia="Times New Roman" w:hAnsi="Times New Roman" w:cs="Times New Roman"/>
          <w:color w:val="333333"/>
          <w:sz w:val="26"/>
          <w:szCs w:val="26"/>
        </w:rPr>
        <w:t xml:space="preserve"> </w:t>
      </w:r>
      <w:r w:rsidR="00677F35">
        <w:rPr>
          <w:rFonts w:ascii="Times New Roman" w:eastAsia="Times New Roman" w:hAnsi="Times New Roman" w:cs="Times New Roman"/>
          <w:color w:val="333333"/>
          <w:sz w:val="26"/>
          <w:szCs w:val="26"/>
        </w:rPr>
        <w:t>đã chỉ đạo lồng g</w:t>
      </w:r>
      <w:r w:rsidR="006304EE">
        <w:rPr>
          <w:rFonts w:ascii="Times New Roman" w:eastAsia="Times New Roman" w:hAnsi="Times New Roman" w:cs="Times New Roman"/>
          <w:color w:val="333333"/>
          <w:sz w:val="26"/>
          <w:szCs w:val="26"/>
        </w:rPr>
        <w:t xml:space="preserve">hép việc giáo dục kỹ năng sống kết hợp </w:t>
      </w:r>
      <w:r w:rsidR="009A0D27" w:rsidRPr="009A0D27">
        <w:rPr>
          <w:rFonts w:ascii="Times New Roman" w:eastAsia="Times New Roman" w:hAnsi="Times New Roman" w:cs="Times New Roman"/>
          <w:color w:val="333333"/>
          <w:sz w:val="26"/>
          <w:szCs w:val="26"/>
        </w:rPr>
        <w:t xml:space="preserve">tiếp tục thực hiện theo tài liệu “Kỹ năng sống cùng POKI” đã được Sở Giáo dục và Đào tạo phê duyệt triển khai  </w:t>
      </w:r>
      <w:r>
        <w:rPr>
          <w:rFonts w:ascii="Times New Roman" w:eastAsia="Times New Roman" w:hAnsi="Times New Roman" w:cs="Times New Roman"/>
          <w:color w:val="333333"/>
          <w:sz w:val="26"/>
          <w:szCs w:val="26"/>
        </w:rPr>
        <w:t>cho học sinh từ khối 1 đến khối 5 đem lại cho các em những điều hữu ích và cần thiết.</w:t>
      </w:r>
    </w:p>
    <w:p w:rsidR="009F7781" w:rsidRPr="009A0D27" w:rsidRDefault="009F7781" w:rsidP="00983944">
      <w:pPr>
        <w:shd w:val="clear" w:color="auto" w:fill="FFFFFF"/>
        <w:spacing w:after="120"/>
        <w:ind w:firstLine="720"/>
        <w:jc w:val="both"/>
        <w:rPr>
          <w:rFonts w:ascii="Times New Roman" w:eastAsia="Times New Roman" w:hAnsi="Times New Roman" w:cs="Times New Roman"/>
          <w:color w:val="333333"/>
          <w:sz w:val="26"/>
          <w:szCs w:val="26"/>
        </w:rPr>
      </w:pPr>
      <w:r w:rsidRPr="009F7781">
        <w:rPr>
          <w:rFonts w:ascii="Times New Roman" w:eastAsia="Times New Roman" w:hAnsi="Times New Roman" w:cs="Times New Roman"/>
          <w:noProof/>
          <w:color w:val="333333"/>
          <w:sz w:val="26"/>
          <w:szCs w:val="26"/>
        </w:rPr>
        <w:drawing>
          <wp:inline distT="0" distB="0" distL="0" distR="0">
            <wp:extent cx="2598524" cy="2074984"/>
            <wp:effectExtent l="19050" t="0" r="0" b="0"/>
            <wp:docPr id="5" name="Picture 1" descr="http://thhahuytap1.edu.vn/upload/27313/fck/files/poki.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hahuytap1.edu.vn/upload/27313/fck/files/poki.png">
                      <a:hlinkClick r:id="rId5"/>
                    </pic:cNvPr>
                    <pic:cNvPicPr>
                      <a:picLocks noChangeAspect="1" noChangeArrowheads="1"/>
                    </pic:cNvPicPr>
                  </pic:nvPicPr>
                  <pic:blipFill>
                    <a:blip r:embed="rId6"/>
                    <a:srcRect/>
                    <a:stretch>
                      <a:fillRect/>
                    </a:stretch>
                  </pic:blipFill>
                  <pic:spPr bwMode="auto">
                    <a:xfrm>
                      <a:off x="0" y="0"/>
                      <a:ext cx="2599754" cy="2075966"/>
                    </a:xfrm>
                    <a:prstGeom prst="rect">
                      <a:avLst/>
                    </a:prstGeom>
                    <a:noFill/>
                    <a:ln w="9525">
                      <a:noFill/>
                      <a:miter lim="800000"/>
                      <a:headEnd/>
                      <a:tailEnd/>
                    </a:ln>
                  </pic:spPr>
                </pic:pic>
              </a:graphicData>
            </a:graphic>
          </wp:inline>
        </w:drawing>
      </w:r>
      <w:r w:rsidR="00D62AA9" w:rsidRPr="00D62AA9">
        <w:rPr>
          <w:rFonts w:ascii="Times New Roman" w:eastAsia="Times New Roman" w:hAnsi="Times New Roman" w:cs="Times New Roman"/>
          <w:noProof/>
          <w:color w:val="333333"/>
          <w:sz w:val="26"/>
          <w:szCs w:val="26"/>
        </w:rPr>
        <w:drawing>
          <wp:inline distT="0" distB="0" distL="0" distR="0">
            <wp:extent cx="2574680" cy="2072089"/>
            <wp:effectExtent l="19050" t="0" r="0" b="0"/>
            <wp:docPr id="19" name="Picture 2" descr="http://thhahuytap1.edu.vn/upload/27313/fck/files/45497752_1607410269360557_306880365396492288_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hahuytap1.edu.vn/upload/27313/fck/files/45497752_1607410269360557_306880365396492288_o.jpg">
                      <a:hlinkClick r:id="rId7"/>
                    </pic:cNvPr>
                    <pic:cNvPicPr>
                      <a:picLocks noChangeAspect="1" noChangeArrowheads="1"/>
                    </pic:cNvPicPr>
                  </pic:nvPicPr>
                  <pic:blipFill>
                    <a:blip r:embed="rId8" cstate="print"/>
                    <a:srcRect/>
                    <a:stretch>
                      <a:fillRect/>
                    </a:stretch>
                  </pic:blipFill>
                  <pic:spPr bwMode="auto">
                    <a:xfrm>
                      <a:off x="0" y="0"/>
                      <a:ext cx="2577960" cy="2074729"/>
                    </a:xfrm>
                    <a:prstGeom prst="rect">
                      <a:avLst/>
                    </a:prstGeom>
                    <a:noFill/>
                    <a:ln w="9525">
                      <a:noFill/>
                      <a:miter lim="800000"/>
                      <a:headEnd/>
                      <a:tailEnd/>
                    </a:ln>
                  </pic:spPr>
                </pic:pic>
              </a:graphicData>
            </a:graphic>
          </wp:inline>
        </w:drawing>
      </w:r>
    </w:p>
    <w:p w:rsidR="009A0D27" w:rsidRPr="009A0D27" w:rsidRDefault="009F7781" w:rsidP="00983944">
      <w:pPr>
        <w:shd w:val="clear" w:color="auto" w:fill="FFFFFF"/>
        <w:spacing w:after="12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000000"/>
          <w:sz w:val="26"/>
          <w:szCs w:val="26"/>
          <w:lang w:val="nl-NL"/>
        </w:rPr>
        <w:tab/>
      </w:r>
      <w:r w:rsidR="009A0D27" w:rsidRPr="009A0D27">
        <w:rPr>
          <w:rFonts w:ascii="Times New Roman" w:eastAsia="Times New Roman" w:hAnsi="Times New Roman" w:cs="Times New Roman"/>
          <w:color w:val="000000"/>
          <w:sz w:val="26"/>
          <w:szCs w:val="26"/>
          <w:lang w:val="nl-NL"/>
        </w:rPr>
        <w:t>- Hoạt động Giáo dục kỹ năng sống: Tập trung rèn luyện cho học sinh</w:t>
      </w:r>
    </w:p>
    <w:p w:rsidR="009A0D27" w:rsidRDefault="009F7781" w:rsidP="00983944">
      <w:pPr>
        <w:shd w:val="clear" w:color="auto" w:fill="FFFFFF"/>
        <w:spacing w:after="12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b/>
      </w:r>
      <w:r w:rsidR="009A0D27" w:rsidRPr="009A0D27">
        <w:rPr>
          <w:rFonts w:ascii="Times New Roman" w:eastAsia="Times New Roman" w:hAnsi="Times New Roman" w:cs="Times New Roman"/>
          <w:color w:val="333333"/>
          <w:sz w:val="26"/>
          <w:szCs w:val="26"/>
        </w:rPr>
        <w:t>+ Những kỹ năng cơ bản, cần thiết, hướng tới hình thành những thói quen tốt giúp HS thành công trong hoạt động học tập cũng như cuộc sống.</w:t>
      </w:r>
    </w:p>
    <w:p w:rsidR="00677F35" w:rsidRPr="009A0D27" w:rsidRDefault="00677F35" w:rsidP="00983944">
      <w:pPr>
        <w:shd w:val="clear" w:color="auto" w:fill="FFFFFF"/>
        <w:spacing w:after="120"/>
        <w:jc w:val="both"/>
        <w:rPr>
          <w:rFonts w:ascii="Times New Roman" w:eastAsia="Times New Roman" w:hAnsi="Times New Roman" w:cs="Times New Roman"/>
          <w:color w:val="333333"/>
          <w:sz w:val="26"/>
          <w:szCs w:val="26"/>
        </w:rPr>
      </w:pPr>
      <w:r>
        <w:rPr>
          <w:rFonts w:ascii="Times New Roman" w:eastAsia="Times New Roman" w:hAnsi="Times New Roman" w:cs="Times New Roman"/>
          <w:noProof/>
          <w:color w:val="333333"/>
          <w:sz w:val="26"/>
          <w:szCs w:val="26"/>
        </w:rPr>
        <w:drawing>
          <wp:inline distT="0" distB="0" distL="0" distR="0">
            <wp:extent cx="1449265" cy="1605694"/>
            <wp:effectExtent l="19050" t="0" r="0" b="0"/>
            <wp:docPr id="6" name="Picture 1" descr="C:\Users\Administrator\Downloads\20190923_153423_GOMSa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20190923_153423_GOMSaver.jpg"/>
                    <pic:cNvPicPr>
                      <a:picLocks noChangeAspect="1" noChangeArrowheads="1"/>
                    </pic:cNvPicPr>
                  </pic:nvPicPr>
                  <pic:blipFill>
                    <a:blip r:embed="rId9" cstate="print"/>
                    <a:srcRect/>
                    <a:stretch>
                      <a:fillRect/>
                    </a:stretch>
                  </pic:blipFill>
                  <pic:spPr bwMode="auto">
                    <a:xfrm>
                      <a:off x="0" y="0"/>
                      <a:ext cx="1450446" cy="1607002"/>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333333"/>
          <w:sz w:val="26"/>
          <w:szCs w:val="26"/>
        </w:rPr>
        <w:drawing>
          <wp:inline distT="0" distB="0" distL="0" distR="0">
            <wp:extent cx="1994389" cy="1600200"/>
            <wp:effectExtent l="19050" t="0" r="5861" b="0"/>
            <wp:docPr id="7" name="Picture 2" descr="C:\Users\Administrator\Downloads\IMG_20191029_081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IMG_20191029_081801.jpg"/>
                    <pic:cNvPicPr>
                      <a:picLocks noChangeAspect="1" noChangeArrowheads="1"/>
                    </pic:cNvPicPr>
                  </pic:nvPicPr>
                  <pic:blipFill>
                    <a:blip r:embed="rId10" cstate="print"/>
                    <a:srcRect/>
                    <a:stretch>
                      <a:fillRect/>
                    </a:stretch>
                  </pic:blipFill>
                  <pic:spPr bwMode="auto">
                    <a:xfrm>
                      <a:off x="0" y="0"/>
                      <a:ext cx="1996513" cy="1601904"/>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333333"/>
          <w:sz w:val="26"/>
          <w:szCs w:val="26"/>
        </w:rPr>
        <w:drawing>
          <wp:inline distT="0" distB="0" distL="0" distR="0">
            <wp:extent cx="2135065" cy="1598748"/>
            <wp:effectExtent l="19050" t="0" r="0" b="0"/>
            <wp:docPr id="8" name="Picture 3" descr="C:\Users\Administrator\Downloads\IMG_20191029_060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IMG_20191029_060655.jpg"/>
                    <pic:cNvPicPr>
                      <a:picLocks noChangeAspect="1" noChangeArrowheads="1"/>
                    </pic:cNvPicPr>
                  </pic:nvPicPr>
                  <pic:blipFill>
                    <a:blip r:embed="rId11" cstate="print"/>
                    <a:srcRect/>
                    <a:stretch>
                      <a:fillRect/>
                    </a:stretch>
                  </pic:blipFill>
                  <pic:spPr bwMode="auto">
                    <a:xfrm>
                      <a:off x="0" y="0"/>
                      <a:ext cx="2138339" cy="1601200"/>
                    </a:xfrm>
                    <a:prstGeom prst="rect">
                      <a:avLst/>
                    </a:prstGeom>
                    <a:noFill/>
                    <a:ln w="9525">
                      <a:noFill/>
                      <a:miter lim="800000"/>
                      <a:headEnd/>
                      <a:tailEnd/>
                    </a:ln>
                  </pic:spPr>
                </pic:pic>
              </a:graphicData>
            </a:graphic>
          </wp:inline>
        </w:drawing>
      </w:r>
    </w:p>
    <w:p w:rsidR="00677F35" w:rsidRDefault="009F7781" w:rsidP="00983944">
      <w:pPr>
        <w:shd w:val="clear" w:color="auto" w:fill="FFFFFF"/>
        <w:spacing w:after="12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b/>
      </w:r>
      <w:r w:rsidR="009A0D27" w:rsidRPr="009A0D27">
        <w:rPr>
          <w:rFonts w:ascii="Times New Roman" w:eastAsia="Times New Roman" w:hAnsi="Times New Roman" w:cs="Times New Roman"/>
          <w:color w:val="333333"/>
          <w:sz w:val="26"/>
          <w:szCs w:val="26"/>
        </w:rPr>
        <w:t>+ Những kỹ năng đã được học ở các cấp dưới, tập trung hình thành cho HS kỹ năng giao tiếp với cha mẹ, thầy cô, bạn bè; kỹ năng xây dựng tình bạn đẹp; kỹ năng kiên trì trong học tập; kỹ năng đúng giờ và làm việc theo yêu cầu, kỹ năng đồng cảm,... tạo tiền đề cho sự phát triển hài hòa về thể chất và tinh thần, phẩm chất, học vấn và năng lực của HS.  </w:t>
      </w:r>
    </w:p>
    <w:p w:rsidR="00677F35" w:rsidRDefault="002774DA" w:rsidP="00983944">
      <w:pPr>
        <w:shd w:val="clear" w:color="auto" w:fill="FFFFFF"/>
        <w:spacing w:after="120"/>
        <w:jc w:val="both"/>
        <w:rPr>
          <w:rFonts w:ascii="Times New Roman" w:eastAsia="Times New Roman" w:hAnsi="Times New Roman" w:cs="Times New Roman"/>
          <w:color w:val="333333"/>
          <w:sz w:val="26"/>
          <w:szCs w:val="26"/>
        </w:rPr>
      </w:pPr>
      <w:r>
        <w:rPr>
          <w:rFonts w:ascii="Times New Roman" w:eastAsia="Times New Roman" w:hAnsi="Times New Roman" w:cs="Times New Roman"/>
          <w:noProof/>
          <w:color w:val="333333"/>
          <w:sz w:val="26"/>
          <w:szCs w:val="26"/>
        </w:rPr>
        <w:lastRenderedPageBreak/>
        <w:drawing>
          <wp:inline distT="0" distB="0" distL="0" distR="0">
            <wp:extent cx="2064727" cy="1548171"/>
            <wp:effectExtent l="19050" t="0" r="0" b="0"/>
            <wp:docPr id="13" name="Picture 8" descr="C:\Users\Administrator\Downloads\20200113_075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ownloads\20200113_075703.jpg"/>
                    <pic:cNvPicPr>
                      <a:picLocks noChangeAspect="1" noChangeArrowheads="1"/>
                    </pic:cNvPicPr>
                  </pic:nvPicPr>
                  <pic:blipFill>
                    <a:blip r:embed="rId12" cstate="print"/>
                    <a:srcRect/>
                    <a:stretch>
                      <a:fillRect/>
                    </a:stretch>
                  </pic:blipFill>
                  <pic:spPr bwMode="auto">
                    <a:xfrm flipH="1">
                      <a:off x="0" y="0"/>
                      <a:ext cx="2065909" cy="1549058"/>
                    </a:xfrm>
                    <a:prstGeom prst="rect">
                      <a:avLst/>
                    </a:prstGeom>
                    <a:noFill/>
                    <a:ln w="9525">
                      <a:noFill/>
                      <a:miter lim="800000"/>
                      <a:headEnd/>
                      <a:tailEnd/>
                    </a:ln>
                  </pic:spPr>
                </pic:pic>
              </a:graphicData>
            </a:graphic>
          </wp:inline>
        </w:drawing>
      </w:r>
      <w:r w:rsidR="008114CB">
        <w:rPr>
          <w:rFonts w:ascii="Times New Roman" w:eastAsia="Times New Roman" w:hAnsi="Times New Roman" w:cs="Times New Roman"/>
          <w:noProof/>
          <w:color w:val="333333"/>
          <w:sz w:val="26"/>
          <w:szCs w:val="26"/>
        </w:rPr>
        <w:drawing>
          <wp:inline distT="0" distB="0" distL="0" distR="0">
            <wp:extent cx="1984326" cy="1547446"/>
            <wp:effectExtent l="19050" t="0" r="0" b="0"/>
            <wp:docPr id="18" name="Picture 11" descr="C:\Users\Administrator\Downloads\20191212_075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ownloads\20191212_075734.jpg"/>
                    <pic:cNvPicPr>
                      <a:picLocks noChangeAspect="1" noChangeArrowheads="1"/>
                    </pic:cNvPicPr>
                  </pic:nvPicPr>
                  <pic:blipFill>
                    <a:blip r:embed="rId13" cstate="print"/>
                    <a:srcRect/>
                    <a:stretch>
                      <a:fillRect/>
                    </a:stretch>
                  </pic:blipFill>
                  <pic:spPr bwMode="auto">
                    <a:xfrm>
                      <a:off x="0" y="0"/>
                      <a:ext cx="1985463" cy="1548333"/>
                    </a:xfrm>
                    <a:prstGeom prst="rect">
                      <a:avLst/>
                    </a:prstGeom>
                    <a:noFill/>
                    <a:ln w="9525">
                      <a:noFill/>
                      <a:miter lim="800000"/>
                      <a:headEnd/>
                      <a:tailEnd/>
                    </a:ln>
                  </pic:spPr>
                </pic:pic>
              </a:graphicData>
            </a:graphic>
          </wp:inline>
        </w:drawing>
      </w:r>
      <w:r w:rsidR="000F4942" w:rsidRPr="000F4942">
        <w:rPr>
          <w:rFonts w:ascii="Times New Roman" w:eastAsia="Times New Roman" w:hAnsi="Times New Roman" w:cs="Times New Roman"/>
          <w:noProof/>
          <w:color w:val="333333"/>
          <w:sz w:val="26"/>
          <w:szCs w:val="26"/>
        </w:rPr>
        <w:drawing>
          <wp:inline distT="0" distB="0" distL="0" distR="0">
            <wp:extent cx="1625111" cy="1547446"/>
            <wp:effectExtent l="19050" t="0" r="0" b="0"/>
            <wp:docPr id="3" name="Picture 10" descr="C:\Users\Administrator\Downloads\20191129_082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ownloads\20191129_082850.jpg"/>
                    <pic:cNvPicPr>
                      <a:picLocks noChangeAspect="1" noChangeArrowheads="1"/>
                    </pic:cNvPicPr>
                  </pic:nvPicPr>
                  <pic:blipFill>
                    <a:blip r:embed="rId14" cstate="print"/>
                    <a:srcRect/>
                    <a:stretch>
                      <a:fillRect/>
                    </a:stretch>
                  </pic:blipFill>
                  <pic:spPr bwMode="auto">
                    <a:xfrm>
                      <a:off x="0" y="0"/>
                      <a:ext cx="1630915" cy="1552973"/>
                    </a:xfrm>
                    <a:prstGeom prst="rect">
                      <a:avLst/>
                    </a:prstGeom>
                    <a:noFill/>
                    <a:ln w="9525">
                      <a:noFill/>
                      <a:miter lim="800000"/>
                      <a:headEnd/>
                      <a:tailEnd/>
                    </a:ln>
                  </pic:spPr>
                </pic:pic>
              </a:graphicData>
            </a:graphic>
          </wp:inline>
        </w:drawing>
      </w:r>
    </w:p>
    <w:p w:rsidR="009F7781" w:rsidRPr="009A0D27" w:rsidRDefault="009F7781" w:rsidP="00983944">
      <w:pPr>
        <w:shd w:val="clear" w:color="auto" w:fill="FFFFFF"/>
        <w:spacing w:after="12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b/>
        <w:t>+ Ngoài  ra bộ môn kỹ năng sống cũng trang bị cho các em những kĩ năng: kĩ năng làm việc nhóm, kỹ năng hợp tác, kỹ năng xử lí các tình huống cấp bách trong cuộc sống như khi bị bắt cóc, đuối nước…</w:t>
      </w:r>
    </w:p>
    <w:p w:rsidR="009F7781" w:rsidRPr="009A0D27" w:rsidRDefault="002774DA" w:rsidP="00983944">
      <w:pPr>
        <w:shd w:val="clear" w:color="auto" w:fill="FFFFFF"/>
        <w:spacing w:after="120"/>
        <w:jc w:val="both"/>
        <w:rPr>
          <w:rFonts w:ascii="Times New Roman" w:eastAsia="Times New Roman" w:hAnsi="Times New Roman" w:cs="Times New Roman"/>
          <w:color w:val="333333"/>
          <w:sz w:val="26"/>
          <w:szCs w:val="26"/>
        </w:rPr>
      </w:pPr>
      <w:r>
        <w:rPr>
          <w:rFonts w:ascii="Times New Roman" w:eastAsia="Times New Roman" w:hAnsi="Times New Roman" w:cs="Times New Roman"/>
          <w:noProof/>
          <w:color w:val="333333"/>
          <w:sz w:val="26"/>
          <w:szCs w:val="26"/>
        </w:rPr>
        <w:drawing>
          <wp:inline distT="0" distB="0" distL="0" distR="0">
            <wp:extent cx="1932842" cy="1792153"/>
            <wp:effectExtent l="19050" t="0" r="0" b="0"/>
            <wp:docPr id="10" name="Picture 5" descr="C:\Users\Administrator\Downloads\20191025_080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wnloads\20191025_080647.jpg"/>
                    <pic:cNvPicPr>
                      <a:picLocks noChangeAspect="1" noChangeArrowheads="1"/>
                    </pic:cNvPicPr>
                  </pic:nvPicPr>
                  <pic:blipFill>
                    <a:blip r:embed="rId15" cstate="print"/>
                    <a:srcRect/>
                    <a:stretch>
                      <a:fillRect/>
                    </a:stretch>
                  </pic:blipFill>
                  <pic:spPr bwMode="auto">
                    <a:xfrm>
                      <a:off x="0" y="0"/>
                      <a:ext cx="1935884" cy="1794974"/>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333333"/>
          <w:sz w:val="26"/>
          <w:szCs w:val="26"/>
        </w:rPr>
        <w:drawing>
          <wp:inline distT="0" distB="0" distL="0" distR="0">
            <wp:extent cx="1956679" cy="1789991"/>
            <wp:effectExtent l="19050" t="0" r="5471" b="0"/>
            <wp:docPr id="11" name="Picture 6" descr="C:\Users\Administrator\Downloads\20200615_080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ownloads\20200615_080146.jpg"/>
                    <pic:cNvPicPr>
                      <a:picLocks noChangeAspect="1" noChangeArrowheads="1"/>
                    </pic:cNvPicPr>
                  </pic:nvPicPr>
                  <pic:blipFill>
                    <a:blip r:embed="rId16" cstate="print"/>
                    <a:srcRect/>
                    <a:stretch>
                      <a:fillRect/>
                    </a:stretch>
                  </pic:blipFill>
                  <pic:spPr bwMode="auto">
                    <a:xfrm>
                      <a:off x="0" y="0"/>
                      <a:ext cx="1962445" cy="1795266"/>
                    </a:xfrm>
                    <a:prstGeom prst="rect">
                      <a:avLst/>
                    </a:prstGeom>
                    <a:noFill/>
                    <a:ln w="9525">
                      <a:noFill/>
                      <a:miter lim="800000"/>
                      <a:headEnd/>
                      <a:tailEnd/>
                    </a:ln>
                  </pic:spPr>
                </pic:pic>
              </a:graphicData>
            </a:graphic>
          </wp:inline>
        </w:drawing>
      </w:r>
      <w:r w:rsidR="008114CB">
        <w:rPr>
          <w:rFonts w:ascii="Times New Roman" w:eastAsia="Times New Roman" w:hAnsi="Times New Roman" w:cs="Times New Roman"/>
          <w:noProof/>
          <w:color w:val="333333"/>
          <w:sz w:val="26"/>
          <w:szCs w:val="26"/>
        </w:rPr>
        <w:drawing>
          <wp:inline distT="0" distB="0" distL="0" distR="0">
            <wp:extent cx="1651488" cy="1790534"/>
            <wp:effectExtent l="19050" t="0" r="5862" b="0"/>
            <wp:docPr id="15" name="Picture 9" descr="C:\Users\Administrator\Downloads\received_592958974678789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ownloads\received_592958974678789 (2).jpeg"/>
                    <pic:cNvPicPr>
                      <a:picLocks noChangeAspect="1" noChangeArrowheads="1"/>
                    </pic:cNvPicPr>
                  </pic:nvPicPr>
                  <pic:blipFill>
                    <a:blip r:embed="rId17"/>
                    <a:srcRect/>
                    <a:stretch>
                      <a:fillRect/>
                    </a:stretch>
                  </pic:blipFill>
                  <pic:spPr bwMode="auto">
                    <a:xfrm>
                      <a:off x="0" y="0"/>
                      <a:ext cx="1651977" cy="1791064"/>
                    </a:xfrm>
                    <a:prstGeom prst="rect">
                      <a:avLst/>
                    </a:prstGeom>
                    <a:noFill/>
                    <a:ln w="9525">
                      <a:noFill/>
                      <a:miter lim="800000"/>
                      <a:headEnd/>
                      <a:tailEnd/>
                    </a:ln>
                  </pic:spPr>
                </pic:pic>
              </a:graphicData>
            </a:graphic>
          </wp:inline>
        </w:drawing>
      </w:r>
    </w:p>
    <w:p w:rsidR="009A0D27" w:rsidRPr="009A0D27" w:rsidRDefault="009A0D27" w:rsidP="00983944">
      <w:pPr>
        <w:shd w:val="clear" w:color="auto" w:fill="FFFFFF"/>
        <w:spacing w:after="12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b/>
      </w:r>
      <w:r w:rsidRPr="009A0D27">
        <w:rPr>
          <w:rFonts w:ascii="Times New Roman" w:eastAsia="Times New Roman" w:hAnsi="Times New Roman" w:cs="Times New Roman"/>
          <w:color w:val="333333"/>
          <w:sz w:val="26"/>
          <w:szCs w:val="26"/>
        </w:rPr>
        <w:t>Kĩ năng sống là hành trang mà bất cứ công dân thế kỷ 21 nào cũng cần có để thích nghi và hơn hết là sống đẹp, thành công trước những điều kiện thay đổi của cuộc sống, văn hóa và công nghệ.</w:t>
      </w:r>
      <w:bookmarkStart w:id="0" w:name="_GoBack"/>
      <w:bookmarkEnd w:id="0"/>
    </w:p>
    <w:p w:rsidR="009A0D27" w:rsidRPr="009A0D27" w:rsidRDefault="006304EE" w:rsidP="00983944">
      <w:pPr>
        <w:shd w:val="clear" w:color="auto" w:fill="FFFFFF"/>
        <w:spacing w:after="12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b/>
      </w:r>
      <w:r w:rsidR="009A0D27" w:rsidRPr="009A0D27">
        <w:rPr>
          <w:rFonts w:ascii="Times New Roman" w:eastAsia="Times New Roman" w:hAnsi="Times New Roman" w:cs="Times New Roman"/>
          <w:color w:val="333333"/>
          <w:sz w:val="26"/>
          <w:szCs w:val="26"/>
        </w:rPr>
        <w:t>Trên hết, trước khi học cách sống đẹp, sống tự tin và gặt hái những thành công to lớn thì mỗi con người đều cần học cách sống khỏe (sinh tồn).</w:t>
      </w:r>
    </w:p>
    <w:p w:rsidR="009A0D27" w:rsidRPr="009A0D27" w:rsidRDefault="006304EE" w:rsidP="00983944">
      <w:pPr>
        <w:shd w:val="clear" w:color="auto" w:fill="FFFFFF"/>
        <w:spacing w:after="12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b/>
      </w:r>
      <w:r w:rsidR="009A0D27" w:rsidRPr="009A0D27">
        <w:rPr>
          <w:rFonts w:ascii="Times New Roman" w:eastAsia="Times New Roman" w:hAnsi="Times New Roman" w:cs="Times New Roman"/>
          <w:color w:val="333333"/>
          <w:sz w:val="26"/>
          <w:szCs w:val="26"/>
        </w:rPr>
        <w:t>Trẻ nhỏ ngay từ khi sinh ra đã phải học hỏi rất nhiều để có thể thích nghi với sự thay đổi môi trường sống từ trong bụng mẹ đến môi trường bên ngoài. Lớn hơn nữa, bé lại càng có nhu cầu được học hỏi nhiều hơn để thích nghi với những thay đổi từ chính bên trong bản thân bé, sau đó, là những thay đổi từ môi trường trong nhà tới lớp học, ngoài xã hội…</w:t>
      </w:r>
    </w:p>
    <w:p w:rsidR="009A0D27" w:rsidRDefault="006304EE" w:rsidP="00983944">
      <w:pPr>
        <w:shd w:val="clear" w:color="auto" w:fill="FFFFFF"/>
        <w:spacing w:after="12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b/>
      </w:r>
      <w:r w:rsidR="009A0D27" w:rsidRPr="009A0D27">
        <w:rPr>
          <w:rFonts w:ascii="Times New Roman" w:eastAsia="Times New Roman" w:hAnsi="Times New Roman" w:cs="Times New Roman"/>
          <w:color w:val="333333"/>
          <w:sz w:val="26"/>
          <w:szCs w:val="26"/>
        </w:rPr>
        <w:t>Như vậy, có thể thấy rằng, việc học kĩ năng sống là cả một quá trình tìm tòi, luyện tập, tích lũy và đúc rút. Bởi thế, trẻ ở độ tuổi nào cũng cần được học kĩ năng sống.</w:t>
      </w:r>
    </w:p>
    <w:p w:rsidR="00983944" w:rsidRPr="009A0D27" w:rsidRDefault="00983944" w:rsidP="00983944">
      <w:pPr>
        <w:shd w:val="clear" w:color="auto" w:fill="FFFFFF"/>
        <w:spacing w:after="120"/>
        <w:jc w:val="both"/>
        <w:rPr>
          <w:rFonts w:ascii="Times New Roman" w:eastAsia="Times New Roman" w:hAnsi="Times New Roman" w:cs="Times New Roman"/>
          <w:color w:val="333333"/>
          <w:sz w:val="26"/>
          <w:szCs w:val="26"/>
        </w:rPr>
      </w:pPr>
    </w:p>
    <w:p w:rsidR="009A0D27" w:rsidRPr="009A0D27" w:rsidRDefault="009A0D27" w:rsidP="00983944">
      <w:pPr>
        <w:shd w:val="clear" w:color="auto" w:fill="FFFFFF"/>
        <w:spacing w:after="120"/>
        <w:ind w:firstLine="720"/>
        <w:jc w:val="both"/>
        <w:rPr>
          <w:rFonts w:ascii="Times New Roman" w:eastAsia="Times New Roman" w:hAnsi="Times New Roman" w:cs="Times New Roman"/>
          <w:color w:val="333333"/>
          <w:sz w:val="26"/>
          <w:szCs w:val="26"/>
        </w:rPr>
      </w:pPr>
    </w:p>
    <w:p w:rsidR="009A0D27" w:rsidRPr="009A0D27" w:rsidRDefault="009A0D27" w:rsidP="00983944">
      <w:pPr>
        <w:shd w:val="clear" w:color="auto" w:fill="FFFFFF"/>
        <w:spacing w:after="120"/>
        <w:ind w:firstLine="720"/>
        <w:jc w:val="both"/>
        <w:rPr>
          <w:rFonts w:ascii="Times New Roman" w:eastAsia="Times New Roman" w:hAnsi="Times New Roman" w:cs="Times New Roman"/>
          <w:color w:val="333333"/>
          <w:sz w:val="26"/>
          <w:szCs w:val="26"/>
        </w:rPr>
      </w:pPr>
      <w:r w:rsidRPr="009A0D27">
        <w:rPr>
          <w:rFonts w:ascii="Times New Roman" w:eastAsia="Times New Roman" w:hAnsi="Times New Roman" w:cs="Times New Roman"/>
          <w:color w:val="333333"/>
          <w:sz w:val="26"/>
          <w:szCs w:val="26"/>
        </w:rPr>
        <w:t> </w:t>
      </w:r>
    </w:p>
    <w:p w:rsidR="009A0D27" w:rsidRPr="009A0D27" w:rsidRDefault="009A0D27" w:rsidP="00983944">
      <w:pPr>
        <w:shd w:val="clear" w:color="auto" w:fill="FFFFFF"/>
        <w:spacing w:after="120"/>
        <w:ind w:firstLine="720"/>
        <w:jc w:val="both"/>
        <w:rPr>
          <w:rFonts w:ascii="Times New Roman" w:eastAsia="Times New Roman" w:hAnsi="Times New Roman" w:cs="Times New Roman"/>
          <w:color w:val="333333"/>
          <w:sz w:val="26"/>
          <w:szCs w:val="26"/>
        </w:rPr>
      </w:pPr>
    </w:p>
    <w:p w:rsidR="009A0D27" w:rsidRPr="009A0D27" w:rsidRDefault="009A0D27" w:rsidP="00983944">
      <w:pPr>
        <w:shd w:val="clear" w:color="auto" w:fill="FFFFFF"/>
        <w:spacing w:after="120"/>
        <w:ind w:firstLine="720"/>
        <w:jc w:val="both"/>
        <w:rPr>
          <w:rFonts w:ascii="Times New Roman" w:eastAsia="Times New Roman" w:hAnsi="Times New Roman" w:cs="Times New Roman"/>
          <w:color w:val="333333"/>
          <w:sz w:val="26"/>
          <w:szCs w:val="26"/>
        </w:rPr>
      </w:pPr>
    </w:p>
    <w:p w:rsidR="00CD2420" w:rsidRPr="009A0D27" w:rsidRDefault="00CD2420" w:rsidP="00983944">
      <w:pPr>
        <w:spacing w:after="120"/>
        <w:ind w:firstLine="720"/>
        <w:jc w:val="both"/>
        <w:rPr>
          <w:rFonts w:ascii="Times New Roman" w:hAnsi="Times New Roman" w:cs="Times New Roman"/>
          <w:sz w:val="26"/>
          <w:szCs w:val="26"/>
        </w:rPr>
      </w:pPr>
    </w:p>
    <w:sectPr w:rsidR="00CD2420" w:rsidRPr="009A0D27" w:rsidSect="009F778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D27"/>
    <w:rsid w:val="00090330"/>
    <w:rsid w:val="000F4942"/>
    <w:rsid w:val="0017247D"/>
    <w:rsid w:val="00212EC6"/>
    <w:rsid w:val="00220B5E"/>
    <w:rsid w:val="00226A82"/>
    <w:rsid w:val="002774DA"/>
    <w:rsid w:val="004334FA"/>
    <w:rsid w:val="00474A34"/>
    <w:rsid w:val="004A1B22"/>
    <w:rsid w:val="006304EE"/>
    <w:rsid w:val="00664AAA"/>
    <w:rsid w:val="00677F35"/>
    <w:rsid w:val="006D0415"/>
    <w:rsid w:val="008114CB"/>
    <w:rsid w:val="00983944"/>
    <w:rsid w:val="009A0D27"/>
    <w:rsid w:val="009F7781"/>
    <w:rsid w:val="00AF089D"/>
    <w:rsid w:val="00C3752C"/>
    <w:rsid w:val="00C551C5"/>
    <w:rsid w:val="00CD2420"/>
    <w:rsid w:val="00CE6635"/>
    <w:rsid w:val="00D62AA9"/>
    <w:rsid w:val="00E12585"/>
    <w:rsid w:val="00E9285F"/>
    <w:rsid w:val="00EC2490"/>
    <w:rsid w:val="00F31B53"/>
    <w:rsid w:val="00FA0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420"/>
  </w:style>
  <w:style w:type="paragraph" w:styleId="Heading1">
    <w:name w:val="heading 1"/>
    <w:basedOn w:val="Normal"/>
    <w:link w:val="Heading1Char"/>
    <w:uiPriority w:val="9"/>
    <w:qFormat/>
    <w:rsid w:val="009A0D2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D2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A0D27"/>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A0D27"/>
    <w:rPr>
      <w:i/>
      <w:iCs/>
    </w:rPr>
  </w:style>
  <w:style w:type="paragraph" w:styleId="BalloonText">
    <w:name w:val="Balloon Text"/>
    <w:basedOn w:val="Normal"/>
    <w:link w:val="BalloonTextChar"/>
    <w:uiPriority w:val="99"/>
    <w:semiHidden/>
    <w:unhideWhenUsed/>
    <w:rsid w:val="009A0D27"/>
    <w:rPr>
      <w:rFonts w:ascii="Tahoma" w:hAnsi="Tahoma" w:cs="Tahoma"/>
      <w:sz w:val="16"/>
      <w:szCs w:val="16"/>
    </w:rPr>
  </w:style>
  <w:style w:type="character" w:customStyle="1" w:styleId="BalloonTextChar">
    <w:name w:val="Balloon Text Char"/>
    <w:basedOn w:val="DefaultParagraphFont"/>
    <w:link w:val="BalloonText"/>
    <w:uiPriority w:val="99"/>
    <w:semiHidden/>
    <w:rsid w:val="009A0D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420"/>
  </w:style>
  <w:style w:type="paragraph" w:styleId="Heading1">
    <w:name w:val="heading 1"/>
    <w:basedOn w:val="Normal"/>
    <w:link w:val="Heading1Char"/>
    <w:uiPriority w:val="9"/>
    <w:qFormat/>
    <w:rsid w:val="009A0D2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D2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A0D27"/>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A0D27"/>
    <w:rPr>
      <w:i/>
      <w:iCs/>
    </w:rPr>
  </w:style>
  <w:style w:type="paragraph" w:styleId="BalloonText">
    <w:name w:val="Balloon Text"/>
    <w:basedOn w:val="Normal"/>
    <w:link w:val="BalloonTextChar"/>
    <w:uiPriority w:val="99"/>
    <w:semiHidden/>
    <w:unhideWhenUsed/>
    <w:rsid w:val="009A0D27"/>
    <w:rPr>
      <w:rFonts w:ascii="Tahoma" w:hAnsi="Tahoma" w:cs="Tahoma"/>
      <w:sz w:val="16"/>
      <w:szCs w:val="16"/>
    </w:rPr>
  </w:style>
  <w:style w:type="character" w:customStyle="1" w:styleId="BalloonTextChar">
    <w:name w:val="Balloon Text Char"/>
    <w:basedOn w:val="DefaultParagraphFont"/>
    <w:link w:val="BalloonText"/>
    <w:uiPriority w:val="99"/>
    <w:semiHidden/>
    <w:rsid w:val="009A0D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564875">
      <w:bodyDiv w:val="1"/>
      <w:marLeft w:val="0"/>
      <w:marRight w:val="0"/>
      <w:marTop w:val="0"/>
      <w:marBottom w:val="0"/>
      <w:divBdr>
        <w:top w:val="none" w:sz="0" w:space="0" w:color="auto"/>
        <w:left w:val="none" w:sz="0" w:space="0" w:color="auto"/>
        <w:bottom w:val="none" w:sz="0" w:space="0" w:color="auto"/>
        <w:right w:val="none" w:sz="0" w:space="0" w:color="auto"/>
      </w:divBdr>
      <w:divsChild>
        <w:div w:id="490485224">
          <w:marLeft w:val="0"/>
          <w:marRight w:val="0"/>
          <w:marTop w:val="0"/>
          <w:marBottom w:val="0"/>
          <w:divBdr>
            <w:top w:val="none" w:sz="0" w:space="0" w:color="auto"/>
            <w:left w:val="none" w:sz="0" w:space="0" w:color="auto"/>
            <w:bottom w:val="none" w:sz="0" w:space="0" w:color="auto"/>
            <w:right w:val="none" w:sz="0" w:space="0" w:color="auto"/>
          </w:divBdr>
          <w:divsChild>
            <w:div w:id="1651247437">
              <w:marLeft w:val="0"/>
              <w:marRight w:val="0"/>
              <w:marTop w:val="0"/>
              <w:marBottom w:val="0"/>
              <w:divBdr>
                <w:top w:val="none" w:sz="0" w:space="0" w:color="auto"/>
                <w:left w:val="none" w:sz="0" w:space="0" w:color="auto"/>
                <w:bottom w:val="none" w:sz="0" w:space="0" w:color="auto"/>
                <w:right w:val="none" w:sz="0" w:space="0" w:color="auto"/>
              </w:divBdr>
              <w:divsChild>
                <w:div w:id="1417943248">
                  <w:marLeft w:val="0"/>
                  <w:marRight w:val="138"/>
                  <w:marTop w:val="0"/>
                  <w:marBottom w:val="138"/>
                  <w:divBdr>
                    <w:top w:val="none" w:sz="0" w:space="0" w:color="auto"/>
                    <w:left w:val="none" w:sz="0" w:space="0" w:color="auto"/>
                    <w:bottom w:val="none" w:sz="0" w:space="0" w:color="auto"/>
                    <w:right w:val="none" w:sz="0" w:space="0" w:color="auto"/>
                  </w:divBdr>
                </w:div>
              </w:divsChild>
            </w:div>
            <w:div w:id="1348022479">
              <w:marLeft w:val="0"/>
              <w:marRight w:val="0"/>
              <w:marTop w:val="0"/>
              <w:marBottom w:val="0"/>
              <w:divBdr>
                <w:top w:val="none" w:sz="0" w:space="0" w:color="auto"/>
                <w:left w:val="none" w:sz="0" w:space="0" w:color="auto"/>
                <w:bottom w:val="none" w:sz="0" w:space="0" w:color="auto"/>
                <w:right w:val="none" w:sz="0" w:space="0" w:color="auto"/>
              </w:divBdr>
            </w:div>
            <w:div w:id="1640064908">
              <w:marLeft w:val="0"/>
              <w:marRight w:val="0"/>
              <w:marTop w:val="0"/>
              <w:marBottom w:val="0"/>
              <w:divBdr>
                <w:top w:val="none" w:sz="0" w:space="0" w:color="auto"/>
                <w:left w:val="none" w:sz="0" w:space="0" w:color="auto"/>
                <w:bottom w:val="none" w:sz="0" w:space="0" w:color="auto"/>
                <w:right w:val="none" w:sz="0" w:space="0" w:color="auto"/>
              </w:divBdr>
              <w:divsChild>
                <w:div w:id="3185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hahuytap1.edu.vn/upload/27313/fck/files/45497752_1607410269360557_306880365396492288_o.jpg" TargetMode="External"/><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hyperlink" Target="http://thhahuytap1.edu.vn/upload/27313/fck/files/poki.png" TargetMode="Externa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Admin</cp:lastModifiedBy>
  <cp:revision>2</cp:revision>
  <dcterms:created xsi:type="dcterms:W3CDTF">2020-06-16T01:57:00Z</dcterms:created>
  <dcterms:modified xsi:type="dcterms:W3CDTF">2020-06-16T01:57:00Z</dcterms:modified>
</cp:coreProperties>
</file>